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6F0E" w:rsidRDefault="0021168B">
      <w:r>
        <w:t>Требуется уборщик производственных помещений в ресторан "Барион", график 2/2, з/п по результатам собеседования.</w:t>
      </w:r>
      <w:r>
        <w:br/>
        <w:t>Обращаться по тел. 8-926-277-31-97</w:t>
      </w:r>
      <w:bookmarkStart w:id="0" w:name="_GoBack"/>
      <w:bookmarkEnd w:id="0"/>
    </w:p>
    <w:sectPr w:rsidR="00C06F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B3C"/>
    <w:rsid w:val="0021168B"/>
    <w:rsid w:val="00C06F0E"/>
    <w:rsid w:val="00C40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C3EF32-04C0-4E33-97E9-BAEC78C8A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2026-04-09T07:59:00Z</dcterms:created>
  <dcterms:modified xsi:type="dcterms:W3CDTF">2026-04-09T07:59:00Z</dcterms:modified>
</cp:coreProperties>
</file>